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Position Sizing Model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Position Sizing Model — Leverage-Aware</w:t>
      </w:r>
    </w:p>
    <w:p/>
    <w:p>
      <w:r/>
      <w:r>
        <w:rPr>
          <w:b/>
        </w:rPr>
        <w:t>Critical Discovery (Wed 2026-06-10 08:24):</w:t>
      </w:r>
      <w:r>
        <w:t xml:space="preserve"> Shane's actual live trading used </w:t>
      </w:r>
      <w:r>
        <w:rPr>
          <w:b/>
        </w:rPr>
        <w:t>40x leverage with fixed $100 loss per trade</w:t>
      </w:r>
      <w:r>
        <w:t>, not fixed % of account.</w:t>
      </w:r>
    </w:p>
    <w:p/>
    <w:p/>
    <w:p/>
    <w:p>
      <w:pPr>
        <w:pStyle w:val="Heading2"/>
      </w:pPr>
      <w:r>
        <w:t>Original (Backtest) Model: Fixed % Risk</w:t>
      </w:r>
    </w:p>
    <w:p/>
    <w:p>
      <w:pPr>
        <w:ind w:left="432"/>
      </w:pPr>
      <w:r>
        <w:rPr>
          <w:rFonts w:ascii="Consolas" w:hAnsi="Consolas"/>
          <w:sz w:val="18"/>
        </w:rPr>
        <w:t>Position size = (Account size × Risk %) / Stop size in dollars</w:t>
        <w:br/>
        <w:t>Example: $1000 account, 0.5% risk, $2 stop</w:t>
        <w:br/>
        <w:t xml:space="preserve">   $1000 × 0.005 / $2 = $2.50 position size</w:t>
        <w:br/>
        <w:t xml:space="preserve">   Loss if stopped: $2.50 × $2 = $5</w:t>
      </w:r>
    </w:p>
    <w:p/>
    <w:p>
      <w:r/>
      <w:r>
        <w:rPr>
          <w:b/>
        </w:rPr>
        <w:t>Problem:</w:t>
      </w:r>
      <w:r>
        <w:t xml:space="preserve"> This doesn't match Shane's live model.</w:t>
      </w:r>
    </w:p>
    <w:p/>
    <w:p/>
    <w:p/>
    <w:p>
      <w:pPr>
        <w:pStyle w:val="Heading2"/>
      </w:pPr>
      <w:r>
        <w:t>Actual Live Model: Fixed $ Loss @ Leverage</w:t>
      </w:r>
    </w:p>
    <w:p/>
    <w:p>
      <w:pPr>
        <w:ind w:left="432"/>
      </w:pPr>
      <w:r>
        <w:rPr>
          <w:rFonts w:ascii="Consolas" w:hAnsi="Consolas"/>
          <w:sz w:val="18"/>
        </w:rPr>
        <w:t>Max loss per trade = $100 (fixed, regardless of account size)</w:t>
        <w:br/>
        <w:t>Leverage = 40x</w:t>
        <w:br/>
        <w:br/>
        <w:t>Position size = Max loss / Stop size</w:t>
        <w:br/>
        <w:t>Example: $100 max loss, $2 stop</w:t>
        <w:br/>
        <w:t xml:space="preserve">   $100 / $2 = $50 position</w:t>
        <w:br/>
        <w:t xml:space="preserve">   With 40x leverage: $50 × 40 = $2000 notional exposure</w:t>
        <w:br/>
        <w:t xml:space="preserve">   If stopped: lose $100</w:t>
        <w:br/>
        <w:br/>
        <w:t>Breakeven threshold = Max loss / Win rate</w:t>
        <w:br/>
        <w:t xml:space="preserve">   If 50% win rate, need RR ≥ 2:1 to breakeven</w:t>
        <w:br/>
        <w:t xml:space="preserve">   If 40% win rate, need RR ≥ 2.5:1</w:t>
      </w:r>
    </w:p>
    <w:p/>
    <w:p/>
    <w:p/>
    <w:p>
      <w:pPr>
        <w:pStyle w:val="Heading2"/>
      </w:pPr>
      <w:r>
        <w:t>Why This Matters for Backtests</w:t>
      </w:r>
    </w:p>
    <w:p/>
    <w:p>
      <w:r/>
      <w:r>
        <w:rPr>
          <w:b/>
        </w:rPr>
        <w:t>Original backtest (no leverage):</w:t>
      </w:r>
      <w:r/>
    </w:p>
    <w:p>
      <w:pPr>
        <w:pStyle w:val="ListBullet"/>
      </w:pPr>
      <w:r>
        <w:t>Pullback-to-Trend: +$53.65 on $1000 (5.36% return)</w:t>
      </w:r>
    </w:p>
    <w:p>
      <w:pPr>
        <w:pStyle w:val="ListBullet"/>
      </w:pPr>
      <w:r>
        <w:t>73 trades, 42.5% win rate</w:t>
      </w:r>
    </w:p>
    <w:p>
      <w:pPr>
        <w:pStyle w:val="ListBullet"/>
      </w:pPr>
      <w:r>
        <w:t>Losses: ~$100 total gross losses</w:t>
      </w:r>
    </w:p>
    <w:p>
      <w:pPr>
        <w:pStyle w:val="ListBullet"/>
      </w:pPr>
      <w:r>
        <w:t>Wins: ~$200 total gross wins</w:t>
      </w:r>
    </w:p>
    <w:p/>
    <w:p>
      <w:r/>
      <w:r>
        <w:rPr>
          <w:b/>
        </w:rPr>
        <w:t>With Shane's leverage model (40x, $100 loss):</w:t>
      </w:r>
      <w:r/>
    </w:p>
    <w:p>
      <w:pPr>
        <w:pStyle w:val="ListBullet"/>
      </w:pPr>
      <w:r>
        <w:t>Same trade outcomes (percentage-wise)</w:t>
      </w:r>
    </w:p>
    <w:p>
      <w:pPr>
        <w:pStyle w:val="ListBullet"/>
      </w:pPr>
      <w:r>
        <w:t>But position sizes  MASSIVE</w:t>
      </w:r>
    </w:p>
    <w:p>
      <w:pPr>
        <w:pStyle w:val="ListBullet"/>
      </w:pPr>
      <w:r>
        <w:t>On a $1000 account: **can't sustain $100 losses 10+ times** (drawdown limit)</w:t>
      </w:r>
    </w:p>
    <w:p>
      <w:pPr>
        <w:pStyle w:val="ListBullet"/>
      </w:pPr>
      <w:r>
        <w:t>Need to size down proportionally, OR expand account size</w:t>
      </w:r>
    </w:p>
    <w:p/>
    <w:p/>
    <w:p/>
    <w:p>
      <w:pPr>
        <w:pStyle w:val="Heading2"/>
      </w:pPr>
      <w:r>
        <w:t>Shane's Confirmed Parameters (2026-06-10 08:31)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Parameter</w:t>
            </w:r>
          </w:p>
        </w:tc>
        <w:tc>
          <w:tcPr>
            <w:tcW w:type="dxa" w:w="2880"/>
          </w:tcPr>
          <w:p>
            <w:r>
              <w:t>Value</w:t>
            </w:r>
          </w:p>
        </w:tc>
        <w:tc>
          <w:tcPr>
            <w:tcW w:type="dxa" w:w="2880"/>
          </w:tcPr>
          <w:p>
            <w:r>
              <w:t>Reasoning</w:t>
            </w:r>
          </w:p>
        </w:tc>
      </w:tr>
      <w:tr>
        <w:tc>
          <w:tcPr>
            <w:tcW w:type="dxa" w:w="2880"/>
          </w:tcPr>
          <w:p>
            <w:r>
              <w:t>**Account size**</w:t>
            </w:r>
          </w:p>
        </w:tc>
        <w:tc>
          <w:tcPr>
            <w:tcW w:type="dxa" w:w="2880"/>
          </w:tcPr>
          <w:p>
            <w:r>
              <w:t>$1,000</w:t>
            </w:r>
          </w:p>
        </w:tc>
        <w:tc>
          <w:tcPr>
            <w:tcW w:type="dxa" w:w="2880"/>
          </w:tcPr>
          <w:p>
            <w:r>
              <w:t>Starting point; can scale</w:t>
            </w:r>
          </w:p>
        </w:tc>
      </w:tr>
      <w:tr>
        <w:tc>
          <w:tcPr>
            <w:tcW w:type="dxa" w:w="2880"/>
          </w:tcPr>
          <w:p>
            <w:r>
              <w:t>**Leverage cap**</w:t>
            </w:r>
          </w:p>
        </w:tc>
        <w:tc>
          <w:tcPr>
            <w:tcW w:type="dxa" w:w="2880"/>
          </w:tcPr>
          <w:p>
            <w:r>
              <w:t>30–40x</w:t>
            </w:r>
          </w:p>
        </w:tc>
        <w:tc>
          <w:tcPr>
            <w:tcW w:type="dxa" w:w="2880"/>
          </w:tcPr>
          <w:p>
            <w:r>
              <w:t>40x is comfortable; 30x if vol spike</w:t>
            </w:r>
          </w:p>
        </w:tc>
      </w:tr>
      <w:tr>
        <w:tc>
          <w:tcPr>
            <w:tcW w:type="dxa" w:w="2880"/>
          </w:tcPr>
          <w:p>
            <w:r>
              <w:t>**Max loss per trade**</w:t>
            </w:r>
          </w:p>
        </w:tc>
        <w:tc>
          <w:tcPr>
            <w:tcW w:type="dxa" w:w="2880"/>
          </w:tcPr>
          <w:p>
            <w:r>
              <w:t>$100 fixed</w:t>
            </w:r>
          </w:p>
        </w:tc>
        <w:tc>
          <w:tcPr>
            <w:tcW w:type="dxa" w:w="2880"/>
          </w:tcPr>
          <w:p>
            <w:r>
              <w:t>Keeps risk discipline, easier to track</w:t>
            </w:r>
          </w:p>
        </w:tc>
      </w:tr>
      <w:tr>
        <w:tc>
          <w:tcPr>
            <w:tcW w:type="dxa" w:w="2880"/>
          </w:tcPr>
          <w:p>
            <w:r>
              <w:t>**Weekly loss limit**</w:t>
            </w:r>
          </w:p>
        </w:tc>
        <w:tc>
          <w:tcPr>
            <w:tcW w:type="dxa" w:w="2880"/>
          </w:tcPr>
          <w:p>
            <w:r>
              <w:t>**30% of account** = $300</w:t>
            </w:r>
          </w:p>
        </w:tc>
        <w:tc>
          <w:tcPr>
            <w:tcW w:type="dxa" w:w="2880"/>
          </w:tcPr>
          <w:p>
            <w:r>
              <w:t>Stop trading for the week at -$300</w:t>
            </w:r>
          </w:p>
        </w:tc>
      </w:tr>
      <w:tr>
        <w:tc>
          <w:tcPr>
            <w:tcW w:type="dxa" w:w="2880"/>
          </w:tcPr>
          <w:p>
            <w:r>
              <w:t>**Loss streak trigger**</w:t>
            </w:r>
          </w:p>
        </w:tc>
        <w:tc>
          <w:tcPr>
            <w:tcW w:type="dxa" w:w="2880"/>
          </w:tcPr>
          <w:p>
            <w:r>
              <w:t>3 consecutive losses</w:t>
            </w:r>
          </w:p>
        </w:tc>
        <w:tc>
          <w:tcPr>
            <w:tcW w:type="dxa" w:w="2880"/>
          </w:tcPr>
          <w:p>
            <w:r>
              <w:t>Stop, evaluate, rebuild</w:t>
            </w:r>
          </w:p>
        </w:tc>
      </w:tr>
    </w:tbl>
    <w:p/>
    <w:p/>
    <w:p/>
    <w:p>
      <w:pPr>
        <w:pStyle w:val="Heading2"/>
      </w:pPr>
      <w:r>
        <w:t>Actual Risk Calculation</w:t>
      </w:r>
    </w:p>
    <w:p/>
    <w:p>
      <w:r>
        <w:t>With $1,000 account + $100 max loss per trade:</w:t>
      </w:r>
    </w:p>
    <w:p/>
    <w:p>
      <w:pPr>
        <w:ind w:left="432"/>
      </w:pPr>
      <w:r>
        <w:rPr>
          <w:rFonts w:ascii="Consolas" w:hAnsi="Consolas"/>
          <w:sz w:val="18"/>
        </w:rPr>
        <w:t>Risk per trade = $100 / $1,000 = 10% per trade</w:t>
        <w:br/>
        <w:t>Weekly limit  = $300 = 30% of account</w:t>
        <w:br/>
        <w:t xml:space="preserve">   Can sustain 3 trades before hitting weekly limit</w:t>
        <w:br/>
        <w:t xml:space="preserve">   Need to execute carefully (higher quality signals)</w:t>
        <w:br/>
        <w:br/>
        <w:t>Leverage needed:</w:t>
        <w:br/>
        <w:t xml:space="preserve">  Stop price = Entry ± (ATR × k)</w:t>
        <w:br/>
        <w:t xml:space="preserve">  Position = $100 / (Stop size in $)</w:t>
        <w:br/>
        <w:t xml:space="preserve">  Leverage = (Position × Entry price) / $1,000</w:t>
        <w:br/>
        <w:br/>
        <w:t>Example: Entry $130, Stop $128 ($2 risk)</w:t>
        <w:br/>
        <w:t xml:space="preserve">   Position = $100 / $2 = $50 coins</w:t>
        <w:br/>
        <w:t xml:space="preserve">   Notional = $50 × $130 = $6,500</w:t>
        <w:br/>
        <w:t xml:space="preserve">   Leverage = $6,500 / $1,000 = 6.5x  Well under 40x cap</w:t>
        <w:br/>
        <w:br/>
        <w:t>Example: Entry $130, Stop $129.5 ($0.50 risk)</w:t>
        <w:br/>
        <w:t xml:space="preserve">   Position = $100 / $0.50 = $200 coins</w:t>
        <w:br/>
        <w:t xml:space="preserve">   Notional = $200 × $130 = $26,000</w:t>
        <w:br/>
        <w:t xml:space="preserve">   Leverage = $26,000 / $1,000 = 26x  Still under cap</w:t>
        <w:br/>
        <w:br/>
        <w:t>Example: Entry $130, Stop $129 ($1 risk)</w:t>
        <w:br/>
        <w:t xml:space="preserve">   Position = $100 / $1 = $100 coins</w:t>
        <w:br/>
        <w:t xml:space="preserve">   Notional = $100 × $130 = $13,000</w:t>
        <w:br/>
        <w:t xml:space="preserve">   Leverage = $13,000 / $1,000 = 13x  Safe</w:t>
      </w:r>
    </w:p>
    <w:p/>
    <w:p>
      <w:r/>
      <w:r>
        <w:rPr>
          <w:b/>
        </w:rPr>
        <w:t>Key insight:</w:t>
      </w:r>
      <w:r>
        <w:t xml:space="preserve"> With tighter stops (smaller $), you need higher leverage to hit $100 loss. But leverage is auto-constrained by the stop size.</w:t>
      </w:r>
    </w:p>
    <w:p/>
    <w:p/>
    <w:p/>
    <w:p>
      <w:pPr>
        <w:pStyle w:val="Heading2"/>
      </w:pPr>
      <w:r>
        <w:t>Risk Constraints from POLICY-v1.md §11</w:t>
      </w:r>
    </w:p>
    <w:p/>
    <w:p>
      <w:r>
        <w:t xml:space="preserve">&gt; </w:t>
      </w:r>
      <w:r>
        <w:rPr>
          <w:b/>
        </w:rPr>
        <w:t>Hard Rule:</w:t>
      </w:r>
      <w:r>
        <w:t xml:space="preserve"> Never exceed leverage cap, never average down, never martingale.</w:t>
      </w:r>
    </w:p>
    <w:p/>
    <w:p>
      <w:r>
        <w:t>Shane's rules:</w:t>
      </w:r>
    </w:p>
    <w:p>
      <w:pPr>
        <w:pStyle w:val="ListBullet"/>
      </w:pPr>
      <w:r>
        <w:t>Fixed $100 loss per trade (disciplined, good)</w:t>
      </w:r>
    </w:p>
    <w:p>
      <w:pPr>
        <w:pStyle w:val="ListBullet"/>
      </w:pPr>
      <w:r>
        <w:t>30–40x leverage (confirmed available on Blofin)</w:t>
      </w:r>
    </w:p>
    <w:p>
      <w:pPr>
        <w:pStyle w:val="ListBullet"/>
      </w:pPr>
      <w:r>
        <w:t>Weekly loss limit: 30% of account ($300 max per week)</w:t>
      </w:r>
    </w:p>
    <w:p>
      <w:pPr>
        <w:pStyle w:val="ListBullet"/>
      </w:pPr>
      <w:r>
        <w:t>Loss streak stop: 3 consecutive losses  pause &amp; evaluate</w:t>
      </w:r>
    </w:p>
    <w:p>
      <w:pPr>
        <w:pStyle w:val="ListBullet"/>
      </w:pPr>
      <w:r>
        <w:t>Account size: $1,000 (can scale up over time)</w:t>
      </w:r>
    </w:p>
    <w:p/>
    <w:p/>
    <w:p/>
    <w:p>
      <w:pPr>
        <w:pStyle w:val="Heading2"/>
      </w:pPr>
      <w:r>
        <w:t>Drawdown Risk Analysis</w:t>
      </w:r>
    </w:p>
    <w:p/>
    <w:p>
      <w:r>
        <w:t>With $1,000 account, $100 max loss, 30% weekly limit: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Scenario</w:t>
            </w:r>
          </w:p>
        </w:tc>
        <w:tc>
          <w:tcPr>
            <w:tcW w:type="dxa" w:w="1728"/>
          </w:tcPr>
          <w:p>
            <w:r>
              <w:t>Max Trades/Week</w:t>
            </w:r>
          </w:p>
        </w:tc>
        <w:tc>
          <w:tcPr>
            <w:tcW w:type="dxa" w:w="1728"/>
          </w:tcPr>
          <w:p>
            <w:r>
              <w:t>Losing Streak</w:t>
            </w:r>
          </w:p>
        </w:tc>
        <w:tc>
          <w:tcPr>
            <w:tcW w:type="dxa" w:w="1728"/>
          </w:tcPr>
          <w:p>
            <w:r>
              <w:t>Weekly DD</w:t>
            </w:r>
          </w:p>
        </w:tc>
        <w:tc>
          <w:tcPr>
            <w:tcW w:type="dxa" w:w="1728"/>
          </w:tcPr>
          <w:p>
            <w:r>
              <w:t>Hit Limit?</w:t>
            </w:r>
          </w:p>
        </w:tc>
      </w:tr>
      <w:tr>
        <w:tc>
          <w:tcPr>
            <w:tcW w:type="dxa" w:w="1728"/>
          </w:tcPr>
          <w:p>
            <w:r>
              <w:t>All winners</w:t>
            </w:r>
          </w:p>
        </w:tc>
        <w:tc>
          <w:tcPr>
            <w:tcW w:type="dxa" w:w="1728"/>
          </w:tcPr>
          <w:p>
            <w:r>
              <w:t>∞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0%</w:t>
            </w:r>
          </w:p>
        </w:tc>
        <w:tc>
          <w:tcPr>
            <w:tcW w:type="dxa" w:w="1728"/>
          </w:tcPr>
          <w:p>
            <w:r>
              <w:t>No</w:t>
            </w:r>
          </w:p>
        </w:tc>
      </w:tr>
      <w:tr>
        <w:tc>
          <w:tcPr>
            <w:tcW w:type="dxa" w:w="1728"/>
          </w:tcPr>
          <w:p>
            <w:r>
              <w:t>50% win rate</w:t>
            </w:r>
          </w:p>
        </w:tc>
        <w:tc>
          <w:tcPr>
            <w:tcW w:type="dxa" w:w="1728"/>
          </w:tcPr>
          <w:p>
            <w:r>
              <w:t>6 trades</w:t>
            </w:r>
          </w:p>
        </w:tc>
        <w:tc>
          <w:tcPr>
            <w:tcW w:type="dxa" w:w="1728"/>
          </w:tcPr>
          <w:p>
            <w:r>
              <w:t>3 losses</w:t>
            </w:r>
          </w:p>
        </w:tc>
        <w:tc>
          <w:tcPr>
            <w:tcW w:type="dxa" w:w="1728"/>
          </w:tcPr>
          <w:p>
            <w:r>
              <w:t>$300</w:t>
            </w:r>
          </w:p>
        </w:tc>
        <w:tc>
          <w:tcPr>
            <w:tcW w:type="dxa" w:w="1728"/>
          </w:tcPr>
          <w:p>
            <w:r>
              <w:t>**YES**</w:t>
            </w:r>
          </w:p>
        </w:tc>
      </w:tr>
      <w:tr>
        <w:tc>
          <w:tcPr>
            <w:tcW w:type="dxa" w:w="1728"/>
          </w:tcPr>
          <w:p>
            <w:r>
              <w:t>40% win rate</w:t>
            </w:r>
          </w:p>
        </w:tc>
        <w:tc>
          <w:tcPr>
            <w:tcW w:type="dxa" w:w="1728"/>
          </w:tcPr>
          <w:p>
            <w:r>
              <w:t>5 trades</w:t>
            </w:r>
          </w:p>
        </w:tc>
        <w:tc>
          <w:tcPr>
            <w:tcW w:type="dxa" w:w="1728"/>
          </w:tcPr>
          <w:p>
            <w:r>
              <w:t>4 losses</w:t>
            </w:r>
          </w:p>
        </w:tc>
        <w:tc>
          <w:tcPr>
            <w:tcW w:type="dxa" w:w="1728"/>
          </w:tcPr>
          <w:p>
            <w:r>
              <w:t>$400</w:t>
            </w:r>
          </w:p>
        </w:tc>
        <w:tc>
          <w:tcPr>
            <w:tcW w:type="dxa" w:w="1728"/>
          </w:tcPr>
          <w:p>
            <w:r>
              <w:t>**YES**</w:t>
            </w:r>
          </w:p>
        </w:tc>
      </w:tr>
      <w:tr>
        <w:tc>
          <w:tcPr>
            <w:tcW w:type="dxa" w:w="1728"/>
          </w:tcPr>
          <w:p>
            <w:r>
              <w:t>30% win rate</w:t>
            </w:r>
          </w:p>
        </w:tc>
        <w:tc>
          <w:tcPr>
            <w:tcW w:type="dxa" w:w="1728"/>
          </w:tcPr>
          <w:p>
            <w:r>
              <w:t>3 trades</w:t>
            </w:r>
          </w:p>
        </w:tc>
        <w:tc>
          <w:tcPr>
            <w:tcW w:type="dxa" w:w="1728"/>
          </w:tcPr>
          <w:p>
            <w:r>
              <w:t>3 losses</w:t>
            </w:r>
          </w:p>
        </w:tc>
        <w:tc>
          <w:tcPr>
            <w:tcW w:type="dxa" w:w="1728"/>
          </w:tcPr>
          <w:p>
            <w:r>
              <w:t>$300</w:t>
            </w:r>
          </w:p>
        </w:tc>
        <w:tc>
          <w:tcPr>
            <w:tcW w:type="dxa" w:w="1728"/>
          </w:tcPr>
          <w:p>
            <w:r>
              <w:t>**YES**</w:t>
            </w:r>
          </w:p>
        </w:tc>
      </w:tr>
    </w:tbl>
    <w:p/>
    <w:p>
      <w:r/>
      <w:r>
        <w:rPr>
          <w:b/>
        </w:rPr>
        <w:t>Implication:</w:t>
      </w:r>
      <w:r>
        <w:t xml:space="preserve"> With 42.5% win rate (Pullback-to-Trend), you'll hit the $300 weekly limit about once per week under normal trading. That's the intended limit — stop, evaluate, come back Monday.</w:t>
      </w:r>
    </w:p>
    <w:p/>
    <w:p>
      <w:r/>
      <w:r>
        <w:rPr>
          <w:b/>
        </w:rPr>
        <w:t>3-loss streak protection:</w:t>
      </w:r>
      <w:r>
        <w:t xml:space="preserve"> This is your speed bump. If you lose 3 in a row, pause instead of revenge trading. Smart.</w:t>
      </w:r>
    </w:p>
    <w:p/>
    <w:p/>
    <w:p/>
    <w:p>
      <w:pPr>
        <w:pStyle w:val="Heading2"/>
      </w:pPr>
      <w:r>
        <w:t>Implementation Checklist</w:t>
      </w:r>
    </w:p>
    <w:p/>
    <w:p>
      <w:pPr>
        <w:pStyle w:val="ListBullet"/>
      </w:pPr>
      <w:r>
        <w:t>[ ] Hard-control code enforces $100 max loss (order size calculator)</w:t>
      </w:r>
    </w:p>
    <w:p>
      <w:pPr>
        <w:pStyle w:val="ListBullet"/>
      </w:pPr>
      <w:r>
        <w:t>[ ] Hard-control code blocks trades if weekly loss &gt; $300</w:t>
      </w:r>
    </w:p>
    <w:p>
      <w:pPr>
        <w:pStyle w:val="ListBullet"/>
      </w:pPr>
      <w:r>
        <w:t>[ ] Hard-control code prevents entry if 3-loss streak is active</w:t>
      </w:r>
    </w:p>
    <w:p>
      <w:pPr>
        <w:pStyle w:val="ListBullet"/>
      </w:pPr>
      <w:r>
        <w:t>[ ] Hard-control code blocks leverage &gt; 40x on any order</w:t>
      </w:r>
    </w:p>
    <w:p>
      <w:pPr>
        <w:pStyle w:val="ListBullet"/>
      </w:pPr>
      <w:r>
        <w:t>[ ] Backtest runner uses correct sizing: $100 loss, dynamic leverage</w:t>
      </w:r>
    </w:p>
    <w:p>
      <w:pPr>
        <w:pStyle w:val="ListBullet"/>
      </w:pPr>
      <w:r>
        <w:t>[ ] Paper trading gate: POLICY §11 checklist, then go live</w:t>
      </w:r>
    </w:p>
    <w:p/>
    <w:p/>
    <w:p/>
    <w:p>
      <w:pPr>
        <w:pStyle w:val="Heading2"/>
      </w:pPr>
      <w:r>
        <w:t>Next Steps</w:t>
      </w:r>
    </w:p>
    <w:p/>
    <w:p>
      <w:pPr>
        <w:pStyle w:val="ListNumber"/>
      </w:pPr>
      <w:r>
        <w:t>**Re-run backtests** with correct sizing ($100 loss, leverage calculated per trade)</w:t>
      </w:r>
    </w:p>
    <w:p>
      <w:pPr>
        <w:pStyle w:val="ListNumber"/>
      </w:pPr>
      <w:r>
        <w:t>**Param sweep all 3** with Groq (apply correct constraints)</w:t>
      </w:r>
    </w:p>
    <w:p>
      <w:pPr>
        <w:pStyle w:val="ListNumber"/>
      </w:pPr>
      <w:r>
        <w:t>**Walk-forward validation** on unseen data (Jun–Jul 2026)</w:t>
      </w:r>
    </w:p>
    <w:p>
      <w:pPr>
        <w:pStyle w:val="ListNumber"/>
      </w:pPr>
      <w:r>
        <w:t>**Hard-control layer** — code-enforce these rules</w:t>
      </w:r>
    </w:p>
    <w:p/>
    <w:p/>
    <w:p/>
    <w:p>
      <w:pPr>
        <w:pStyle w:val="Heading2"/>
      </w:pPr>
      <w:r>
        <w:t>For the Strategy Guide (Shane's Study Doc)</w:t>
      </w:r>
    </w:p>
    <w:p/>
    <w:p>
      <w:r>
        <w:t>Include this section so you can understand:</w:t>
      </w:r>
    </w:p>
    <w:p>
      <w:pPr>
        <w:pStyle w:val="ListBullet"/>
      </w:pPr>
      <w:r>
        <w:t>Why position size changes with stop distance</w:t>
      </w:r>
    </w:p>
    <w:p>
      <w:pPr>
        <w:pStyle w:val="ListBullet"/>
      </w:pPr>
      <w:r>
        <w:t>Why leverage is a double-edged sword (10x win = 10x loss)</w:t>
      </w:r>
    </w:p>
    <w:p>
      <w:pPr>
        <w:pStyle w:val="ListBullet"/>
      </w:pPr>
      <w:r>
        <w:t>Why account size + drawdown limit = real constraint</w:t>
      </w:r>
    </w:p>
    <w:p>
      <w:pPr>
        <w:pStyle w:val="ListBullet"/>
      </w:pPr>
      <w:r>
        <w:t>How your $100-per-trade model works in practice</w:t>
      </w:r>
    </w:p>
    <w:p/>
    <w:p/>
    <w:p/>
    <w:p>
      <w:r>
        <w:t>_Created: Wed 2026-06-10 08:24 CDT_</w:t>
      </w:r>
    </w:p>
    <w:p>
      <w:r>
        <w:t>_Next: Wait for confirmation on account size + leverage limits before re-running sweeps._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