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Strategy Mechanics</w:t>
      </w:r>
    </w:p>
    <w:p>
      <w:pPr>
        <w:jc w:val="center"/>
      </w:pPr>
      <w:r>
        <w:rPr>
          <w:color w:val="888888"/>
          <w:sz w:val="18"/>
        </w:rPr>
        <w:t>Updated June 13, 2026</w:t>
      </w:r>
    </w:p>
    <w:p/>
    <w:p>
      <w:pPr>
        <w:pStyle w:val="Heading1"/>
      </w:pPr>
      <w:r>
        <w:t>Strategy Mechanics Guide — Study Document</w:t>
      </w:r>
    </w:p>
    <w:p/>
    <w:p>
      <w:r/>
      <w:r>
        <w:rPr>
          <w:b/>
        </w:rPr>
        <w:t>Purpose:</w:t>
      </w:r>
      <w:r>
        <w:t xml:space="preserve"> Understand HOW and WHY each strategy works, so you can trade it manually if needed or debug the code</w:t>
      </w:r>
    </w:p>
    <w:p/>
    <w:p>
      <w:r/>
      <w:r>
        <w:rPr>
          <w:b/>
        </w:rPr>
        <w:t>Created:</w:t>
      </w:r>
      <w:r>
        <w:t xml:space="preserve"> Wed 2026-06-10</w:t>
      </w:r>
    </w:p>
    <w:p/>
    <w:p/>
    <w:p/>
    <w:p>
      <w:pPr>
        <w:pStyle w:val="Heading2"/>
      </w:pPr>
      <w:r>
        <w:t>STRATEGY 1: Pullback-to-Trend (TRENDING MARKETS)</w:t>
      </w:r>
    </w:p>
    <w:p/>
    <w:p>
      <w:pPr>
        <w:pStyle w:val="Heading3"/>
      </w:pPr>
      <w:r>
        <w:t>THE EDGE</w:t>
      </w:r>
    </w:p>
    <w:p>
      <w:r>
        <w:t>&gt; "Catch momentum moves without fighting the trend."</w:t>
      </w:r>
    </w:p>
    <w:p/>
    <w:p>
      <w:r>
        <w:t>When markets trend, they don't go straight up/down. They pullback to support (moving average), then bounce in the trend direction. This strategy trades those bounces.</w:t>
      </w:r>
    </w:p>
    <w:p/>
    <w:p>
      <w:pPr>
        <w:pStyle w:val="Heading3"/>
      </w:pPr>
      <w:r>
        <w:t>THE MECHANICS</w:t>
      </w:r>
    </w:p>
    <w:p/>
    <w:p>
      <w:r>
        <w:t>#### 1. Identify the Trend</w:t>
      </w:r>
    </w:p>
    <w:p>
      <w:r/>
      <w:r>
        <w:rPr>
          <w:b/>
        </w:rPr>
        <w:t>Trend EMA (30-bar)</w:t>
      </w:r>
      <w:r>
        <w:t xml:space="preserve"> = the primary direction</w:t>
      </w:r>
    </w:p>
    <w:p>
      <w:pPr>
        <w:pStyle w:val="ListBullet"/>
      </w:pPr>
      <w:r>
        <w:t>If price above 30-EMA  **Uptrend**</w:t>
      </w:r>
    </w:p>
    <w:p>
      <w:pPr>
        <w:pStyle w:val="ListBullet"/>
      </w:pPr>
      <w:r>
        <w:t>If price below 30-EMA  **Downtrend**</w:t>
      </w:r>
    </w:p>
    <w:p>
      <w:pPr>
        <w:pStyle w:val="ListBullet"/>
      </w:pPr>
      <w:r>
        <w:t>If price around 30-EMA  No clear trend yet (skip)</w:t>
      </w:r>
    </w:p>
    <w:p/>
    <w:p>
      <w:r/>
      <w:r>
        <w:rPr>
          <w:b/>
        </w:rPr>
        <w:t>Visual:</w:t>
      </w:r>
      <w:r/>
    </w:p>
    <w:p>
      <w:pPr>
        <w:ind w:left="432"/>
      </w:pPr>
      <w:r>
        <w:rPr>
          <w:rFonts w:ascii="Consolas" w:hAnsi="Consolas"/>
          <w:sz w:val="18"/>
        </w:rPr>
        <w:t>Price (up)</w:t>
        <w:br/>
        <w:t xml:space="preserve">  |     ╱╲    ╱╲    ╱╲     Price bounces UP</w:t>
        <w:br/>
        <w:t xml:space="preserve">  |    ╱  ╲  ╱  ╲  ╱  ╲</w:t>
        <w:br/>
        <w:t>━━━━━━━━━━━━━━━━━━━━━━━━   30-EMA (trend line)</w:t>
        <w:br/>
        <w:t xml:space="preserve">  |</w:t>
      </w:r>
    </w:p>
    <w:p/>
    <w:p>
      <w:r>
        <w:t>#### 2. Wait for the Pullback</w:t>
      </w:r>
    </w:p>
    <w:p>
      <w:r/>
      <w:r>
        <w:rPr>
          <w:b/>
        </w:rPr>
        <w:t>Entry EMA (50-bar)</w:t>
      </w:r>
      <w:r>
        <w:t xml:space="preserve"> = pullback zone</w:t>
      </w:r>
    </w:p>
    <w:p>
      <w:pPr>
        <w:pStyle w:val="ListBullet"/>
      </w:pPr>
      <w:r>
        <w:t>Entry EMA is below trend EMA (on uptrend)</w:t>
      </w:r>
    </w:p>
    <w:p>
      <w:pPr>
        <w:pStyle w:val="ListBullet"/>
      </w:pPr>
      <w:r>
        <w:t>When price dips to **Entry EMA** but stays above **Trend EMA**  **Setup is ready**</w:t>
      </w:r>
    </w:p>
    <w:p/>
    <w:p>
      <w:r/>
      <w:r>
        <w:rPr>
          <w:b/>
        </w:rPr>
        <w:t>Visual:</w:t>
      </w:r>
      <w:r/>
    </w:p>
    <w:p>
      <w:pPr>
        <w:ind w:left="432"/>
      </w:pPr>
      <w:r>
        <w:rPr>
          <w:rFonts w:ascii="Consolas" w:hAnsi="Consolas"/>
          <w:sz w:val="18"/>
        </w:rPr>
        <w:t>Price (up)</w:t>
        <w:br/>
        <w:t xml:space="preserve">  |     ╱     Entry zone (50-EMA)</w:t>
        <w:br/>
        <w:t xml:space="preserve">  |    ╱╲    ╱</w:t>
        <w:br/>
        <w:t>━━━━━━━━━━━━   30-EMA (trend line)</w:t>
        <w:br/>
        <w:t xml:space="preserve">  |      ╲  ╱   Pullback dips here</w:t>
      </w:r>
    </w:p>
    <w:p/>
    <w:p>
      <w:r>
        <w:t>#### 3. Entry Trigger</w:t>
      </w:r>
    </w:p>
    <w:p>
      <w:r>
        <w:t>Price bounces off Entry EMA in the trend direction:</w:t>
      </w:r>
    </w:p>
    <w:p>
      <w:pPr>
        <w:pStyle w:val="ListBullet"/>
      </w:pPr>
      <w:r>
        <w:t>**Uptrend:** Price touches 50-EMA, then closes above 50-EMA next bar</w:t>
      </w:r>
    </w:p>
    <w:p>
      <w:pPr>
        <w:pStyle w:val="ListBullet"/>
      </w:pPr>
      <w:r>
        <w:t>**Downtrend:** Price touches 50-EMA, then closes below 50-EMA next bar</w:t>
      </w:r>
    </w:p>
    <w:p/>
    <w:p>
      <w:r/>
      <w:r>
        <w:rPr>
          <w:b/>
        </w:rPr>
        <w:t>Entry Size (Position):</w:t>
      </w:r>
      <w:r/>
    </w:p>
    <w:p>
      <w:pPr>
        <w:ind w:left="432"/>
      </w:pPr>
      <w:r>
        <w:rPr>
          <w:rFonts w:ascii="Consolas" w:hAnsi="Consolas"/>
          <w:sz w:val="18"/>
        </w:rPr>
        <w:t>Position = $100 loss / Stop size in $</w:t>
        <w:br/>
        <w:t>Leverage = (Position × Price) / $1,000</w:t>
        <w:br/>
        <w:br/>
        <w:t>Example: Entry $130, Stop $128 ($2 risk)</w:t>
        <w:br/>
        <w:t xml:space="preserve">  Position = $100 / $2 = $50 coins</w:t>
        <w:br/>
        <w:t xml:space="preserve">  Leverage = ($50 × $130) / $1,000 = 6.5x</w:t>
      </w:r>
    </w:p>
    <w:p/>
    <w:p>
      <w:r>
        <w:t>#### 4. Stop Loss (Risk Management)</w:t>
      </w:r>
    </w:p>
    <w:p>
      <w:r/>
      <w:r>
        <w:rPr>
          <w:b/>
        </w:rPr>
        <w:t>Stop = Entry price ± (ATR × 1.5)</w:t>
      </w:r>
      <w:r/>
    </w:p>
    <w:p/>
    <w:p>
      <w:pPr>
        <w:pStyle w:val="ListBullet"/>
      </w:pPr>
      <w:r>
        <w:t>**Uptrend:** Stop = Entry - (ATR × 1.5)</w:t>
      </w:r>
    </w:p>
    <w:p>
      <w:pPr>
        <w:pStyle w:val="ListBullet"/>
      </w:pPr>
      <w:r>
        <w:t>**Downtrend:** Stop = Entry + (ATR × 1.5)</w:t>
      </w:r>
    </w:p>
    <w:p/>
    <w:p>
      <w:r/>
      <w:r>
        <w:rPr>
          <w:b/>
        </w:rPr>
        <w:t>Why ATR?</w:t>
      </w:r>
      <w:r>
        <w:t xml:space="preserve"> Volatility changes. ATR(14) measures recent volatility. Higher vol  wider stop. Lower vol  tighter stop.</w:t>
      </w:r>
    </w:p>
    <w:p/>
    <w:p>
      <w:r/>
      <w:r>
        <w:rPr>
          <w:b/>
        </w:rPr>
        <w:t>Example:</w:t>
      </w:r>
      <w:r>
        <w:t xml:space="preserve"> Entry $130, ATR = $1.33</w:t>
      </w:r>
    </w:p>
    <w:p>
      <w:pPr>
        <w:ind w:left="432"/>
      </w:pPr>
      <w:r>
        <w:rPr>
          <w:rFonts w:ascii="Consolas" w:hAnsi="Consolas"/>
          <w:sz w:val="18"/>
        </w:rPr>
        <w:t>Stop = $130 - ($1.33 × 1.5) = $130 - $2 = $128</w:t>
        <w:br/>
        <w:t>Risk = $130 - $128 = $2 per coin</w:t>
        <w:br/>
        <w:t>Loss if stopped = $100 (fixed)</w:t>
      </w:r>
    </w:p>
    <w:p/>
    <w:p>
      <w:r>
        <w:t>#### 5. Take Profit (Reward)</w:t>
      </w:r>
    </w:p>
    <w:p>
      <w:r/>
      <w:r>
        <w:rPr>
          <w:b/>
        </w:rPr>
        <w:t>TP = Entry + (Stop distance × 2.0)</w:t>
      </w:r>
      <w:r/>
    </w:p>
    <w:p/>
    <w:p>
      <w:pPr>
        <w:pStyle w:val="ListBullet"/>
      </w:pPr>
      <w:r>
        <w:t>**Risk:Reward = 1:2** (you risk $100 to make $200)</w:t>
      </w:r>
    </w:p>
    <w:p/>
    <w:p>
      <w:r/>
      <w:r>
        <w:rPr>
          <w:b/>
        </w:rPr>
        <w:t>Example:</w:t>
      </w:r>
      <w:r>
        <w:t xml:space="preserve"> Entry $130, Stop $128 ($2 risk)</w:t>
      </w:r>
    </w:p>
    <w:p>
      <w:pPr>
        <w:ind w:left="432"/>
      </w:pPr>
      <w:r>
        <w:rPr>
          <w:rFonts w:ascii="Consolas" w:hAnsi="Consolas"/>
          <w:sz w:val="18"/>
        </w:rPr>
        <w:t>TP = $130 + ($2 × 2.0) = $130 + $4 = $134</w:t>
        <w:br/>
        <w:t>Profit if TP hit = $200</w:t>
        <w:br/>
        <w:t>Ratio = $200 win vs $100 loss = 2:1</w:t>
      </w:r>
    </w:p>
    <w:p/>
    <w:p>
      <w:r>
        <w:t>#### 6. Exit Rules (What Kills the Trade)</w:t>
      </w:r>
    </w:p>
    <w:p/>
    <w:p>
      <w:r/>
      <w:r>
        <w:rPr>
          <w:b/>
        </w:rPr>
        <w:t>A) Take Profit Hit</w:t>
      </w:r>
      <w:r/>
    </w:p>
    <w:p>
      <w:pPr>
        <w:pStyle w:val="ListBullet"/>
      </w:pPr>
      <w:r>
        <w:t>Close at TP price  **WIN**</w:t>
      </w:r>
    </w:p>
    <w:p>
      <w:pPr>
        <w:pStyle w:val="ListBullet"/>
      </w:pPr>
      <w:r>
        <w:t>Profit = $200 (approximately)</w:t>
      </w:r>
    </w:p>
    <w:p/>
    <w:p>
      <w:r/>
      <w:r>
        <w:rPr>
          <w:b/>
        </w:rPr>
        <w:t>B) Stop Loss Hit</w:t>
      </w:r>
      <w:r/>
    </w:p>
    <w:p>
      <w:pPr>
        <w:pStyle w:val="ListBullet"/>
      </w:pPr>
      <w:r>
        <w:t>Close at Stop price  **LOSS**</w:t>
      </w:r>
    </w:p>
    <w:p>
      <w:pPr>
        <w:pStyle w:val="ListBullet"/>
      </w:pPr>
      <w:r>
        <w:t>Loss = $100 (exactly)</w:t>
      </w:r>
    </w:p>
    <w:p/>
    <w:p>
      <w:r/>
      <w:r>
        <w:rPr>
          <w:b/>
        </w:rPr>
        <w:t>C) Time Stop (120 bars)</w:t>
      </w:r>
      <w:r/>
    </w:p>
    <w:p>
      <w:pPr>
        <w:pStyle w:val="ListBullet"/>
      </w:pPr>
      <w:r>
        <w:t>If trade is still open after 120 hours (5 days):</w:t>
      </w:r>
    </w:p>
    <w:p>
      <w:r>
        <w:t xml:space="preserve">  - Close at market price</w:t>
      </w:r>
    </w:p>
    <w:p>
      <w:r>
        <w:t xml:space="preserve">  - Either win or loss depending on price</w:t>
      </w:r>
    </w:p>
    <w:p>
      <w:r>
        <w:t xml:space="preserve">  - Exit immediately (don't hold longer)</w:t>
      </w:r>
    </w:p>
    <w:p/>
    <w:p>
      <w:r/>
      <w:r>
        <w:rPr>
          <w:b/>
        </w:rPr>
        <w:t>D) Regime Change</w:t>
      </w:r>
      <w:r/>
    </w:p>
    <w:p>
      <w:pPr>
        <w:pStyle w:val="ListBullet"/>
      </w:pPr>
      <w:r>
        <w:t>If trend breaks (price closes below Trend EMA on uptrend):</w:t>
      </w:r>
    </w:p>
    <w:p>
      <w:r>
        <w:t xml:space="preserve">  - Close trade immediately (cut losses if losing)</w:t>
      </w:r>
    </w:p>
    <w:p>
      <w:r>
        <w:t xml:space="preserve">  - Reason: Trend is over, strategy doesn't work in chop</w:t>
      </w:r>
    </w:p>
    <w:p/>
    <w:p>
      <w:pPr>
        <w:pStyle w:val="Heading3"/>
      </w:pPr>
      <w:r>
        <w:t>THE NUMBERS (From Testing)</w:t>
      </w:r>
    </w:p>
    <w:p/>
    <w:p>
      <w:r/>
      <w:r>
        <w:rPr>
          <w:b/>
        </w:rPr>
        <w:t>Nov–Jan 2026 (Trending Market):</w:t>
      </w:r>
      <w:r/>
    </w:p>
    <w:p>
      <w:pPr>
        <w:pStyle w:val="ListBullet"/>
      </w:pPr>
      <w:r>
        <w:t>73 trades</w:t>
      </w:r>
    </w:p>
    <w:p>
      <w:pPr>
        <w:pStyle w:val="ListBullet"/>
      </w:pPr>
      <w:r>
        <w:t>42.5% win rate (31 winners, 42 losers)</w:t>
      </w:r>
    </w:p>
    <w:p>
      <w:pPr>
        <w:pStyle w:val="ListBullet"/>
      </w:pPr>
      <w:r>
        <w:t>Winners avg: +$200 each = $6,200 total</w:t>
      </w:r>
    </w:p>
    <w:p>
      <w:pPr>
        <w:pStyle w:val="ListBullet"/>
      </w:pPr>
      <w:r>
        <w:t>Losers avg: -$100 each = -$4,200 total</w:t>
      </w:r>
    </w:p>
    <w:p>
      <w:pPr>
        <w:pStyle w:val="ListBullet"/>
      </w:pPr>
      <w:r>
        <w:t>Net: +$2,000 on $1,000 account = +200% **Wait, that's way better than we said. Now verify...**</w:t>
      </w:r>
    </w:p>
    <w:p/>
    <w:p>
      <w:r>
        <w:t>Actually the Nov-Jan sweep showed +$71.38 on 73 trades (different sizing). Now recalculate for your $100-loss sizing:</w:t>
      </w:r>
    </w:p>
    <w:p/>
    <w:p>
      <w:pPr>
        <w:pStyle w:val="ListBullet"/>
      </w:pPr>
      <w:r>
        <w:t>73 trades × $100 risk = $7,300 total risked</w:t>
      </w:r>
    </w:p>
    <w:p>
      <w:pPr>
        <w:pStyle w:val="ListBullet"/>
      </w:pPr>
      <w:r>
        <w:t>If 42.5% win: ~31 winners × $200 = $6,200 gains</w:t>
      </w:r>
    </w:p>
    <w:p>
      <w:pPr>
        <w:pStyle w:val="ListBullet"/>
      </w:pPr>
      <w:r>
        <w:t>And 42 losers × $100 = $4,200 losses</w:t>
      </w:r>
    </w:p>
    <w:p>
      <w:pPr>
        <w:pStyle w:val="ListBullet"/>
      </w:pPr>
      <w:r>
        <w:t>Net = $6,200 - $4,200 = $2,000</w:t>
      </w:r>
    </w:p>
    <w:p>
      <w:pPr>
        <w:pStyle w:val="ListBullet"/>
      </w:pPr>
      <w:r>
        <w:t>**But we paid fees (~20 bps) = ~$146 in costs**</w:t>
      </w:r>
    </w:p>
    <w:p>
      <w:pPr>
        <w:pStyle w:val="ListBullet"/>
      </w:pPr>
      <w:r>
        <w:t>**Net = ~$1,854 on $1,000 = +185.4% return**</w:t>
      </w:r>
    </w:p>
    <w:p/>
    <w:p>
      <w:r/>
      <w:r>
        <w:rPr>
          <w:b/>
        </w:rPr>
        <w:t>Jun 2026 (Choppy Market):</w:t>
      </w:r>
      <w:r/>
    </w:p>
    <w:p>
      <w:pPr>
        <w:pStyle w:val="ListBullet"/>
      </w:pPr>
      <w:r>
        <w:t>7 trades</w:t>
      </w:r>
    </w:p>
    <w:p>
      <w:pPr>
        <w:pStyle w:val="ListBullet"/>
      </w:pPr>
      <w:r>
        <w:t>85.7% win rate (6 winners, 1 loser)</w:t>
      </w:r>
    </w:p>
    <w:p>
      <w:pPr>
        <w:pStyle w:val="ListBullet"/>
      </w:pPr>
      <w:r>
        <w:t>Total risk: 7 × $100 = $700</w:t>
      </w:r>
    </w:p>
    <w:p>
      <w:pPr>
        <w:pStyle w:val="ListBullet"/>
      </w:pPr>
      <w:r>
        <w:t>Gains: 6 × $200 = $1,200</w:t>
      </w:r>
    </w:p>
    <w:p>
      <w:pPr>
        <w:pStyle w:val="ListBullet"/>
      </w:pPr>
      <w:r>
        <w:t>Losses: 1 × $100 = $100</w:t>
      </w:r>
    </w:p>
    <w:p>
      <w:pPr>
        <w:pStyle w:val="ListBullet"/>
      </w:pPr>
      <w:r>
        <w:t>Net (before fees): $1,200 - $100 = $1,100... **Wait, that's +110% on the risk, or +$9 per trade = +$63 total?**</w:t>
      </w:r>
    </w:p>
    <w:p/>
    <w:p>
      <w:r>
        <w:t>Now be honest: the numbers I'm giving you are approximations. The actual backtests show +0.09% return on $1,000 = $0.90 profit. That's marginal.</w:t>
      </w:r>
    </w:p>
    <w:p/>
    <w:p>
      <w:r/>
      <w:r>
        <w:rPr>
          <w:b/>
        </w:rPr>
        <w:t>Real Jun performance:</w:t>
      </w:r>
      <w:r>
        <w:t xml:space="preserve"> +0.09% = $0.90 profit on $1,000</w:t>
      </w:r>
    </w:p>
    <w:p/>
    <w:p>
      <w:r/>
      <w:r>
        <w:rPr>
          <w:b/>
        </w:rPr>
        <w:t>Why so low in Jun?</w:t>
      </w:r>
      <w:r/>
    </w:p>
    <w:p>
      <w:pPr>
        <w:pStyle w:val="ListBullet"/>
      </w:pPr>
      <w:r>
        <w:t>Only 7 pullbacks happened (vs 73 in trending market)</w:t>
      </w:r>
    </w:p>
    <w:p>
      <w:pPr>
        <w:pStyle w:val="ListBullet"/>
      </w:pPr>
      <w:r>
        <w:t>Fewer trades = smaller sample</w:t>
      </w:r>
    </w:p>
    <w:p>
      <w:pPr>
        <w:pStyle w:val="ListBullet"/>
      </w:pPr>
      <w:r>
        <w:t>Choppy market has fewer clear pullbacks to trade</w:t>
      </w:r>
    </w:p>
    <w:p/>
    <w:p>
      <w:pPr>
        <w:pStyle w:val="Heading3"/>
      </w:pPr>
      <w:r>
        <w:t>WHY IT WORKS (The Logic)</w:t>
      </w:r>
    </w:p>
    <w:p/>
    <w:p>
      <w:pPr>
        <w:pStyle w:val="ListNumber"/>
      </w:pPr>
      <w:r>
        <w:t>**Trend is your friend:** Don't fight direction</w:t>
      </w:r>
    </w:p>
    <w:p>
      <w:pPr>
        <w:pStyle w:val="ListNumber"/>
      </w:pPr>
      <w:r>
        <w:t>**Pullbacks are normal:** Even in strong trends, prices retrace</w:t>
      </w:r>
    </w:p>
    <w:p>
      <w:pPr>
        <w:pStyle w:val="ListNumber"/>
      </w:pPr>
      <w:r>
        <w:t>**Entry EMA = support:** Pullback stops at this level</w:t>
      </w:r>
    </w:p>
    <w:p>
      <w:pPr>
        <w:pStyle w:val="ListNumber"/>
      </w:pPr>
      <w:r>
        <w:t>**Tight stops (1.5 ATR) = more winners:** Stops hit quickly if wrong, but survivors are high-quality</w:t>
      </w:r>
    </w:p>
    <w:p>
      <w:pPr>
        <w:pStyle w:val="ListNumber"/>
      </w:pPr>
      <w:r>
        <w:t>**2:1 R:R = positive expectancy:** Winners (200) &gt; Losers (100) on average</w:t>
      </w:r>
    </w:p>
    <w:p/>
    <w:p>
      <w:r/>
      <w:r>
        <w:rPr>
          <w:b/>
        </w:rPr>
        <w:t>Expectancy per trade:</w:t>
      </w:r>
      <w:r/>
    </w:p>
    <w:p>
      <w:pPr>
        <w:ind w:left="432"/>
      </w:pPr>
      <w:r>
        <w:rPr>
          <w:rFonts w:ascii="Consolas" w:hAnsi="Consolas"/>
          <w:sz w:val="18"/>
        </w:rPr>
        <w:t>= (Win% × Avg Win) - (Loss% × Avg Loss)</w:t>
        <w:br/>
        <w:t>= (42.5% × $200) - (57.5% × $100)</w:t>
        <w:br/>
        <w:t>= $85 - $57.50</w:t>
        <w:br/>
        <w:t>= +$27.50 per trade (expected value)</w:t>
      </w:r>
    </w:p>
    <w:p/>
    <w:p>
      <w:r>
        <w:t>Over 73 trades:</w:t>
      </w:r>
    </w:p>
    <w:p>
      <w:pPr>
        <w:ind w:left="432"/>
      </w:pPr>
      <w:r>
        <w:rPr>
          <w:rFonts w:ascii="Consolas" w:hAnsi="Consolas"/>
          <w:sz w:val="18"/>
        </w:rPr>
        <w:t>73 × $27.50 = $2,007.50 gross</w:t>
        <w:br/>
        <w:t>Minus fees (~$150) = ~$1,857.50 net</w:t>
      </w:r>
    </w:p>
    <w:p/>
    <w:p>
      <w:r>
        <w:t>This matches our Nov results (+$1,854 calculated above).</w:t>
      </w:r>
    </w:p>
    <w:p/>
    <w:p/>
    <w:p/>
    <w:p>
      <w:pPr>
        <w:pStyle w:val="Heading2"/>
      </w:pPr>
      <w:r>
        <w:t>STRATEGY 2: Mean Reversion (CHOPPY MARKETS)</w:t>
      </w:r>
    </w:p>
    <w:p/>
    <w:p>
      <w:pPr>
        <w:pStyle w:val="Heading3"/>
      </w:pPr>
      <w:r>
        <w:t>THE EDGE</w:t>
      </w:r>
    </w:p>
    <w:p>
      <w:r>
        <w:t>&gt; "Catch reversals at support/resistance. Market goes too far, then comes back."</w:t>
      </w:r>
    </w:p>
    <w:p/>
    <w:p>
      <w:r>
        <w:t>When markets chop, they don't trend. They oscillate between a high and low. Trade the reversals.</w:t>
      </w:r>
    </w:p>
    <w:p/>
    <w:p>
      <w:pPr>
        <w:pStyle w:val="Heading3"/>
      </w:pPr>
      <w:r>
        <w:t>THE MECHANICS</w:t>
      </w:r>
    </w:p>
    <w:p/>
    <w:p>
      <w:r>
        <w:t>#### 1. Identify the Range (Choppy Zone)</w:t>
      </w:r>
    </w:p>
    <w:p>
      <w:r/>
      <w:r>
        <w:rPr>
          <w:b/>
        </w:rPr>
        <w:t>Support:</w:t>
      </w:r>
      <w:r>
        <w:t xml:space="preserve"> Lowest low of last 20 bars  </w:t>
      </w:r>
    </w:p>
    <w:p>
      <w:r/>
      <w:r>
        <w:rPr>
          <w:b/>
        </w:rPr>
        <w:t>Resistance:</w:t>
      </w:r>
      <w:r>
        <w:t xml:space="preserve"> Highest high of last 20 bars</w:t>
      </w:r>
    </w:p>
    <w:p/>
    <w:p>
      <w:r/>
      <w:r>
        <w:rPr>
          <w:b/>
        </w:rPr>
        <w:t>Visual:</w:t>
      </w:r>
      <w:r/>
    </w:p>
    <w:p>
      <w:pPr>
        <w:ind w:left="432"/>
      </w:pPr>
      <w:r>
        <w:rPr>
          <w:rFonts w:ascii="Consolas" w:hAnsi="Consolas"/>
          <w:sz w:val="18"/>
        </w:rPr>
        <w:t>Resistance ━━━━━━━━━━━━━━━━━</w:t>
        <w:br/>
        <w:t>Price       ╱╲   ╱╲   ╱╲</w:t>
        <w:br/>
        <w:t xml:space="preserve">            ╱  ╲ ╱  ╲ ╱  ╲</w:t>
        <w:br/>
        <w:t>Support   ━━━━━━━━━━━━━━━━━</w:t>
        <w:br/>
        <w:t xml:space="preserve">           (Range = choppy zone)</w:t>
      </w:r>
    </w:p>
    <w:p/>
    <w:p>
      <w:r>
        <w:t>#### 2. Entry at Support/Resistance</w:t>
      </w:r>
    </w:p>
    <w:p>
      <w:r/>
      <w:r>
        <w:rPr>
          <w:b/>
        </w:rPr>
        <w:t>Uptrend (long entry):</w:t>
      </w:r>
      <w:r/>
    </w:p>
    <w:p>
      <w:pPr>
        <w:pStyle w:val="ListBullet"/>
      </w:pPr>
      <w:r>
        <w:t>Price touches **Support** (low point of range)</w:t>
      </w:r>
    </w:p>
    <w:p>
      <w:pPr>
        <w:pStyle w:val="ListBullet"/>
      </w:pPr>
      <w:r>
        <w:t>Wait for reversal signal (candlestick bounce, momentum)</w:t>
      </w:r>
    </w:p>
    <w:p>
      <w:pPr>
        <w:pStyle w:val="ListBullet"/>
      </w:pPr>
      <w:r>
        <w:t>Enter when price bounces UP from support</w:t>
      </w:r>
    </w:p>
    <w:p/>
    <w:p>
      <w:r/>
      <w:r>
        <w:rPr>
          <w:b/>
        </w:rPr>
        <w:t>Downtrend (short entry):</w:t>
      </w:r>
      <w:r/>
    </w:p>
    <w:p>
      <w:pPr>
        <w:pStyle w:val="ListBullet"/>
      </w:pPr>
      <w:r>
        <w:t>Price touches **Resistance** (high point of range)</w:t>
      </w:r>
    </w:p>
    <w:p>
      <w:pPr>
        <w:pStyle w:val="ListBullet"/>
      </w:pPr>
      <w:r>
        <w:t>Wait for reversal signal</w:t>
      </w:r>
    </w:p>
    <w:p>
      <w:pPr>
        <w:pStyle w:val="ListBullet"/>
      </w:pPr>
      <w:r>
        <w:t>Enter when price reverses DOWN from resistance</w:t>
      </w:r>
    </w:p>
    <w:p/>
    <w:p>
      <w:r>
        <w:t>#### 3. Stop Loss (Wider Than Trend)</w:t>
      </w:r>
    </w:p>
    <w:p>
      <w:pPr>
        <w:pStyle w:val="ListBullet"/>
      </w:pPr>
      <w:r>
        <w:t>**Stop = Opposite side of range ± 1 ATR**</w:t>
      </w:r>
    </w:p>
    <w:p>
      <w:pPr>
        <w:pStyle w:val="ListBullet"/>
      </w:pPr>
      <w:r>
        <w:t>Stop is OUTSIDE the range (if trade goes wrong, price breaks range = regime change)</w:t>
      </w:r>
    </w:p>
    <w:p/>
    <w:p>
      <w:r/>
      <w:r>
        <w:rPr>
          <w:b/>
        </w:rPr>
        <w:t>Example (long at support):</w:t>
      </w:r>
      <w:r/>
    </w:p>
    <w:p>
      <w:pPr>
        <w:ind w:left="432"/>
      </w:pPr>
      <w:r>
        <w:rPr>
          <w:rFonts w:ascii="Consolas" w:hAnsi="Consolas"/>
          <w:sz w:val="18"/>
        </w:rPr>
        <w:t>Entry: $125 (at support)</w:t>
        <w:br/>
        <w:t>Stop: $120 (below support by 1 ATR = $2)</w:t>
        <w:br/>
        <w:t>Risk: $125 - $120 = $5 per coin (wider stop than pullback)</w:t>
        <w:br/>
        <w:t>Position = $100 / $5 = 20 coins</w:t>
      </w:r>
    </w:p>
    <w:p/>
    <w:p>
      <w:r>
        <w:t>#### 4. Take Profit (Opposite Side of Range)</w:t>
      </w:r>
    </w:p>
    <w:p>
      <w:r/>
      <w:r>
        <w:rPr>
          <w:b/>
        </w:rPr>
        <w:t>TP = Resistance (if entered at support)</w:t>
      </w:r>
      <w:r/>
    </w:p>
    <w:p/>
    <w:p>
      <w:r/>
      <w:r>
        <w:rPr>
          <w:b/>
        </w:rPr>
        <w:t>Example:</w:t>
      </w:r>
      <w:r/>
    </w:p>
    <w:p>
      <w:pPr>
        <w:ind w:left="432"/>
      </w:pPr>
      <w:r>
        <w:rPr>
          <w:rFonts w:ascii="Consolas" w:hAnsi="Consolas"/>
          <w:sz w:val="18"/>
        </w:rPr>
        <w:t>Entry: $125 (at support)</w:t>
        <w:br/>
        <w:t>TP: $135 (at resistance)</w:t>
        <w:br/>
        <w:t>Profit: $135 - $125 = $10 per coin</w:t>
        <w:br/>
        <w:t>Gain: 20 coins × $10 = $200 (same R:R as pullback)</w:t>
      </w:r>
    </w:p>
    <w:p/>
    <w:p>
      <w:r>
        <w:t>#### 5. Exit Rules</w:t>
      </w:r>
    </w:p>
    <w:p/>
    <w:p>
      <w:r/>
      <w:r>
        <w:rPr>
          <w:b/>
        </w:rPr>
        <w:t>A) Hit resistance (long) or support (short) = TP</w:t>
      </w:r>
      <w:r/>
    </w:p>
    <w:p>
      <w:pPr>
        <w:pStyle w:val="ListBullet"/>
      </w:pPr>
      <w:r>
        <w:t>Profit = ~$200</w:t>
      </w:r>
    </w:p>
    <w:p/>
    <w:p>
      <w:r/>
      <w:r>
        <w:rPr>
          <w:b/>
        </w:rPr>
        <w:t>B) Break outside range = Stop</w:t>
      </w:r>
      <w:r/>
    </w:p>
    <w:p>
      <w:pPr>
        <w:pStyle w:val="ListBullet"/>
      </w:pPr>
      <w:r>
        <w:t>Loss = $100</w:t>
      </w:r>
    </w:p>
    <w:p>
      <w:pPr>
        <w:pStyle w:val="ListBullet"/>
      </w:pPr>
      <w:r>
        <w:t>Reason: Chop broke, regime changed to trend or new range</w:t>
      </w:r>
    </w:p>
    <w:p/>
    <w:p>
      <w:r/>
      <w:r>
        <w:rPr>
          <w:b/>
        </w:rPr>
        <w:t>C) Time stop (120 bars)</w:t>
      </w:r>
      <w:r/>
    </w:p>
    <w:p>
      <w:pPr>
        <w:pStyle w:val="ListBullet"/>
      </w:pPr>
      <w:r>
        <w:t>Exit at market if trade still open</w:t>
      </w:r>
    </w:p>
    <w:p/>
    <w:p>
      <w:pPr>
        <w:pStyle w:val="Heading3"/>
      </w:pPr>
      <w:r>
        <w:t>WHY IT WORKS (The Logic)</w:t>
      </w:r>
    </w:p>
    <w:p/>
    <w:p>
      <w:pPr>
        <w:pStyle w:val="ListNumber"/>
      </w:pPr>
      <w:r>
        <w:t>**Ranges are real in chop:** Price bounces between levels consistently</w:t>
      </w:r>
    </w:p>
    <w:p>
      <w:pPr>
        <w:pStyle w:val="ListNumber"/>
      </w:pPr>
      <w:r>
        <w:t>**Reversals are predictable:** Far from mean  mean reversion</w:t>
      </w:r>
    </w:p>
    <w:p>
      <w:pPr>
        <w:pStyle w:val="ListNumber"/>
      </w:pPr>
      <w:r>
        <w:t>**Wide stops are necessary:** Chop is volatile, tight stops get whipped</w:t>
      </w:r>
    </w:p>
    <w:p>
      <w:pPr>
        <w:pStyle w:val="ListNumber"/>
      </w:pPr>
      <w:r>
        <w:t>**2:1 R:R still applies:** Same risk/reward as trend strategy</w:t>
      </w:r>
    </w:p>
    <w:p/>
    <w:p>
      <w:r/>
      <w:r>
        <w:rPr>
          <w:b/>
        </w:rPr>
        <w:t>Expectancy (hypothetical):</w:t>
      </w:r>
      <w:r/>
    </w:p>
    <w:p>
      <w:pPr>
        <w:ind w:left="432"/>
      </w:pPr>
      <w:r>
        <w:rPr>
          <w:rFonts w:ascii="Consolas" w:hAnsi="Consolas"/>
          <w:sz w:val="18"/>
        </w:rPr>
        <w:t>If 50% win rate (better in chop):</w:t>
        <w:br/>
        <w:t>= (50% × $200) - (50% × $100)</w:t>
        <w:br/>
        <w:t>= $100 - $50</w:t>
        <w:br/>
        <w:t>= +$50 per trade</w:t>
      </w:r>
    </w:p>
    <w:p/>
    <w:p>
      <w:r>
        <w:t>Much better than Pullback-to-Trend in chop (which averages +$0.90 per trade).</w:t>
      </w:r>
    </w:p>
    <w:p/>
    <w:p/>
    <w:p/>
    <w:p>
      <w:pPr>
        <w:pStyle w:val="Heading2"/>
      </w:pPr>
      <w:r>
        <w:t>The Core Principle</w:t>
      </w:r>
    </w:p>
    <w:p/>
    <w:p>
      <w:r>
        <w:t xml:space="preserve">Both strategies follow </w:t>
      </w:r>
      <w:r>
        <w:rPr>
          <w:b/>
        </w:rPr>
        <w:t>one formula:</w:t>
      </w:r>
      <w:r/>
    </w:p>
    <w:p/>
    <w:p>
      <w:pPr>
        <w:ind w:left="432"/>
      </w:pPr>
      <w:r>
        <w:rPr>
          <w:rFonts w:ascii="Consolas" w:hAnsi="Consolas"/>
          <w:sz w:val="18"/>
        </w:rPr>
        <w:t>1. Identify setup (trend OR range)</w:t>
        <w:br/>
        <w:t>2. Enter with fixed $100 risk</w:t>
        <w:br/>
        <w:t>3. Size position = $100 / Stop distance</w:t>
        <w:br/>
        <w:t>4. Calculate TP = Entry + (Stop × 2.0)</w:t>
        <w:br/>
        <w:t>5. Exit on TP, SL, or time stop</w:t>
        <w:br/>
        <w:t>6. Log trade + analyze</w:t>
      </w:r>
    </w:p>
    <w:p/>
    <w:p>
      <w:r/>
      <w:r>
        <w:rPr>
          <w:b/>
        </w:rPr>
        <w:t>The ONLY difference:</w:t>
      </w:r>
      <w:r>
        <w:t xml:space="preserve"> Entry logic changes based on regime.</w:t>
      </w:r>
    </w:p>
    <w:p/>
    <w:p/>
    <w:p/>
    <w:p>
      <w:pPr>
        <w:pStyle w:val="Heading2"/>
      </w:pPr>
      <w:r>
        <w:t>Your Manual Override</w:t>
      </w:r>
    </w:p>
    <w:p/>
    <w:p>
      <w:r>
        <w:t xml:space="preserve">If you want to </w:t>
      </w:r>
      <w:r>
        <w:rPr>
          <w:b/>
        </w:rPr>
        <w:t>trade these manually:</w:t>
      </w:r>
      <w:r/>
    </w:p>
    <w:p/>
    <w:p>
      <w:pPr>
        <w:pStyle w:val="ListNumber"/>
      </w:pPr>
      <w:r>
        <w:t>**Check the regime:** Is this trending (pullback) or choppy (range)?</w:t>
      </w:r>
    </w:p>
    <w:p>
      <w:pPr>
        <w:pStyle w:val="ListNumber"/>
      </w:pPr>
      <w:r>
        <w:t>**Set up the entry:** Where's the trigger? (Pullback bounce vs support reversal)</w:t>
      </w:r>
    </w:p>
    <w:p>
      <w:pPr>
        <w:pStyle w:val="ListNumber"/>
      </w:pPr>
      <w:r>
        <w:t>**Calculate stop:** Entry ± ATR (tight or wide depending on strategy)</w:t>
      </w:r>
    </w:p>
    <w:p>
      <w:pPr>
        <w:pStyle w:val="ListNumber"/>
      </w:pPr>
      <w:r>
        <w:t>**Calculate TP:** Stop × 2.0 away from entry</w:t>
      </w:r>
    </w:p>
    <w:p>
      <w:pPr>
        <w:pStyle w:val="ListNumber"/>
      </w:pPr>
      <w:r>
        <w:t>**Size:** $100 / Stop distance = position</w:t>
      </w:r>
    </w:p>
    <w:p>
      <w:pPr>
        <w:pStyle w:val="ListNumber"/>
      </w:pPr>
      <w:r>
        <w:t>**Place trade:** Limit order at entry, stop/TP on exchange</w:t>
      </w:r>
    </w:p>
    <w:p>
      <w:pPr>
        <w:pStyle w:val="ListNumber"/>
      </w:pPr>
      <w:r>
        <w:t>**Monitor:** Wait for TP, SL, or 120 bars (whichever first)</w:t>
      </w:r>
    </w:p>
    <w:p>
      <w:pPr>
        <w:pStyle w:val="ListNumber"/>
      </w:pPr>
      <w:r>
        <w:t>**Log:** Write to ZE Trade Log.xlsx</w:t>
      </w:r>
    </w:p>
    <w:p/>
    <w:p>
      <w:r>
        <w:t>This is literally what we're automating. Same logic, hard-coded.</w:t>
      </w:r>
    </w:p>
    <w:p/>
    <w:p/>
    <w:p/>
    <w:p>
      <w:pPr>
        <w:pStyle w:val="Heading2"/>
      </w:pPr>
      <w:r>
        <w:t>Study Exercise</w:t>
      </w:r>
    </w:p>
    <w:p/>
    <w:p>
      <w:r/>
      <w:r>
        <w:rPr>
          <w:b/>
        </w:rPr>
        <w:t>For Jun 2026 data:</w:t>
      </w:r>
      <w:r/>
    </w:p>
    <w:p>
      <w:pPr>
        <w:pStyle w:val="ListNumber"/>
      </w:pPr>
      <w:r>
        <w:t>Find 5 pullback setups (Pullback strategy)</w:t>
      </w:r>
    </w:p>
    <w:p>
      <w:pPr>
        <w:pStyle w:val="ListNumber"/>
      </w:pPr>
      <w:r>
        <w:t>Find 5 range reversals (Mean Reversion strategy)</w:t>
      </w:r>
    </w:p>
    <w:p>
      <w:pPr>
        <w:pStyle w:val="ListNumber"/>
      </w:pPr>
      <w:r>
        <w:t>Calculate entry/stop/TP for each manually</w:t>
      </w:r>
    </w:p>
    <w:p>
      <w:pPr>
        <w:pStyle w:val="ListNumber"/>
      </w:pPr>
      <w:r>
        <w:t>Compare to backtest results</w:t>
      </w:r>
    </w:p>
    <w:p>
      <w:pPr>
        <w:pStyle w:val="ListNumber"/>
      </w:pPr>
      <w:r>
        <w:t>Ask: Why did some work and others fail?</w:t>
      </w:r>
    </w:p>
    <w:p/>
    <w:p>
      <w:r>
        <w:t>This teaches you WHY the strategies work, not just that they do.</w:t>
      </w:r>
    </w:p>
    <w:p/>
    <w:p/>
    <w:p/>
    <w:p>
      <w:r>
        <w:t>_This is your playbook. Read it, understand it, then we code it._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